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C15D" w14:textId="77777777" w:rsidR="007C0BF5" w:rsidRDefault="007C0BF5" w:rsidP="006845DD">
      <w:pPr>
        <w:spacing w:after="0" w:line="259" w:lineRule="auto"/>
        <w:ind w:left="62" w:right="5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E3B148E" w14:textId="77777777" w:rsidR="006845DD" w:rsidRPr="00633C92" w:rsidRDefault="006845DD" w:rsidP="006845DD">
      <w:pPr>
        <w:spacing w:after="0" w:line="259" w:lineRule="auto"/>
        <w:ind w:left="62" w:right="5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33C92">
        <w:rPr>
          <w:rFonts w:ascii="Times New Roman" w:hAnsi="Times New Roman" w:cs="Times New Roman"/>
          <w:b/>
          <w:color w:val="C00000"/>
          <w:sz w:val="28"/>
          <w:szCs w:val="28"/>
        </w:rPr>
        <w:t>П</w:t>
      </w:r>
      <w:r w:rsidR="00633C92" w:rsidRPr="00633C92">
        <w:rPr>
          <w:rFonts w:ascii="Times New Roman" w:hAnsi="Times New Roman" w:cs="Times New Roman"/>
          <w:b/>
          <w:color w:val="C00000"/>
          <w:sz w:val="28"/>
          <w:szCs w:val="28"/>
        </w:rPr>
        <w:t>амятка</w:t>
      </w:r>
      <w:r w:rsidRPr="00633C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учителю</w:t>
      </w:r>
      <w:r w:rsidRPr="00633C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1B906A86" w14:textId="77777777" w:rsidR="00633C92" w:rsidRPr="006845DD" w:rsidRDefault="00633C92" w:rsidP="006845DD">
      <w:pPr>
        <w:spacing w:after="0" w:line="259" w:lineRule="auto"/>
        <w:ind w:left="62" w:right="50"/>
        <w:jc w:val="center"/>
        <w:rPr>
          <w:rFonts w:ascii="Times New Roman" w:hAnsi="Times New Roman" w:cs="Times New Roman"/>
          <w:sz w:val="28"/>
          <w:szCs w:val="28"/>
        </w:rPr>
      </w:pPr>
    </w:p>
    <w:p w14:paraId="0E534F7B" w14:textId="77777777" w:rsidR="00DD1AFE" w:rsidRPr="006845DD" w:rsidRDefault="003502BC">
      <w:pPr>
        <w:spacing w:after="0" w:line="259" w:lineRule="auto"/>
        <w:ind w:left="62" w:right="48"/>
        <w:jc w:val="center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b/>
          <w:sz w:val="28"/>
          <w:szCs w:val="28"/>
        </w:rPr>
        <w:t xml:space="preserve">Профилактика суицида в школе. </w:t>
      </w:r>
    </w:p>
    <w:p w14:paraId="2D1CC906" w14:textId="77777777" w:rsidR="00DD1AFE" w:rsidRDefault="003502BC">
      <w:pPr>
        <w:spacing w:after="0" w:line="259" w:lineRule="auto"/>
        <w:ind w:left="62"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DD">
        <w:rPr>
          <w:rFonts w:ascii="Times New Roman" w:hAnsi="Times New Roman" w:cs="Times New Roman"/>
          <w:b/>
          <w:sz w:val="28"/>
          <w:szCs w:val="28"/>
        </w:rPr>
        <w:t xml:space="preserve">«Что надо знать о суициде» </w:t>
      </w:r>
    </w:p>
    <w:p w14:paraId="4458AC84" w14:textId="77777777" w:rsidR="00633C92" w:rsidRDefault="00633C92">
      <w:pPr>
        <w:spacing w:after="0" w:line="259" w:lineRule="auto"/>
        <w:ind w:left="62" w:right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F2CC8" w14:textId="77777777" w:rsidR="00633C92" w:rsidRPr="006845DD" w:rsidRDefault="00633C92" w:rsidP="00633C92">
      <w:pPr>
        <w:spacing w:after="0" w:line="259" w:lineRule="auto"/>
        <w:ind w:left="62" w:right="55"/>
        <w:rPr>
          <w:rFonts w:ascii="Times New Roman" w:hAnsi="Times New Roman" w:cs="Times New Roman"/>
          <w:sz w:val="28"/>
          <w:szCs w:val="28"/>
        </w:rPr>
      </w:pPr>
    </w:p>
    <w:p w14:paraId="44C5AC8E" w14:textId="77777777" w:rsidR="00DD1AFE" w:rsidRPr="00633C92" w:rsidRDefault="00633C92" w:rsidP="00633C92">
      <w:pPr>
        <w:spacing w:after="0" w:line="259" w:lineRule="auto"/>
        <w:ind w:left="-5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="003502BC" w:rsidRPr="00633C9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ПРИЧИНЫ САМОУБИЙСТВ В ПОДРОСТКОВОМ ВОЗРАСТЕ </w:t>
      </w:r>
    </w:p>
    <w:p w14:paraId="6E798A64" w14:textId="77777777" w:rsidR="00633C92" w:rsidRPr="006845DD" w:rsidRDefault="00633C92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47BF111E" w14:textId="77777777" w:rsidR="006845DD" w:rsidRDefault="003502BC" w:rsidP="006845DD">
      <w:pPr>
        <w:ind w:left="-5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>Под влиянием примера (эффекта</w:t>
      </w:r>
      <w:r w:rsidR="006845DD" w:rsidRPr="006845DD">
        <w:rPr>
          <w:rFonts w:ascii="Times New Roman" w:hAnsi="Times New Roman" w:cs="Times New Roman"/>
          <w:sz w:val="28"/>
          <w:szCs w:val="28"/>
        </w:rPr>
        <w:t>,</w:t>
      </w:r>
      <w:r w:rsidRPr="006845DD">
        <w:rPr>
          <w:rFonts w:ascii="Times New Roman" w:hAnsi="Times New Roman" w:cs="Times New Roman"/>
          <w:sz w:val="28"/>
          <w:szCs w:val="28"/>
        </w:rPr>
        <w:t xml:space="preserve"> как попытка разрешить жизненные ситуации. </w:t>
      </w:r>
    </w:p>
    <w:p w14:paraId="0800903B" w14:textId="77777777" w:rsidR="00DD1AFE" w:rsidRPr="006845DD" w:rsidRDefault="003502BC" w:rsidP="006845DD">
      <w:pPr>
        <w:ind w:left="-5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Психологический тип личности (склонность к уходу из конфликтных, стрессовых ситуаций крайними методами) Состояние аффекта. </w:t>
      </w:r>
    </w:p>
    <w:p w14:paraId="18A9E33B" w14:textId="77777777" w:rsidR="006845DD" w:rsidRDefault="003502BC">
      <w:pPr>
        <w:ind w:left="-5" w:right="1381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>П</w:t>
      </w:r>
      <w:r w:rsidR="006845DD" w:rsidRPr="006845DD">
        <w:rPr>
          <w:rFonts w:ascii="Times New Roman" w:hAnsi="Times New Roman" w:cs="Times New Roman"/>
          <w:sz w:val="28"/>
          <w:szCs w:val="28"/>
        </w:rPr>
        <w:t>овод</w:t>
      </w:r>
      <w:r w:rsidRPr="006845DD">
        <w:rPr>
          <w:rFonts w:ascii="Times New Roman" w:hAnsi="Times New Roman" w:cs="Times New Roman"/>
          <w:sz w:val="28"/>
          <w:szCs w:val="28"/>
        </w:rPr>
        <w:t xml:space="preserve"> к самоубийству может быть совершенно незначительным.                  </w:t>
      </w:r>
    </w:p>
    <w:p w14:paraId="487EFFF6" w14:textId="77777777" w:rsidR="00633C92" w:rsidRDefault="00633C92">
      <w:pPr>
        <w:ind w:left="-5" w:right="1381"/>
        <w:rPr>
          <w:rFonts w:ascii="Times New Roman" w:hAnsi="Times New Roman" w:cs="Times New Roman"/>
          <w:b/>
          <w:sz w:val="24"/>
          <w:szCs w:val="24"/>
        </w:rPr>
      </w:pPr>
    </w:p>
    <w:p w14:paraId="4B2E5CAE" w14:textId="77777777" w:rsidR="00633C92" w:rsidRDefault="00633C92">
      <w:pPr>
        <w:ind w:left="-5" w:right="13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502BC" w:rsidRPr="00633C92">
        <w:rPr>
          <w:rFonts w:ascii="Times New Roman" w:hAnsi="Times New Roman" w:cs="Times New Roman"/>
          <w:b/>
          <w:color w:val="00B050"/>
          <w:sz w:val="24"/>
          <w:szCs w:val="24"/>
        </w:rPr>
        <w:t>МОТИВЫ</w:t>
      </w:r>
    </w:p>
    <w:p w14:paraId="4CA650A8" w14:textId="77777777" w:rsidR="006845DD" w:rsidRPr="006845DD" w:rsidRDefault="003502BC">
      <w:pPr>
        <w:ind w:left="-5" w:right="1381"/>
        <w:rPr>
          <w:rFonts w:ascii="Times New Roman" w:hAnsi="Times New Roman" w:cs="Times New Roman"/>
          <w:b/>
          <w:sz w:val="24"/>
          <w:szCs w:val="24"/>
        </w:rPr>
      </w:pPr>
      <w:r w:rsidRPr="006845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7127E2" w14:textId="77777777" w:rsidR="00DD1AFE" w:rsidRPr="006845DD" w:rsidRDefault="003502BC">
      <w:pPr>
        <w:ind w:left="-5" w:right="1381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Протест. </w:t>
      </w:r>
    </w:p>
    <w:p w14:paraId="4713BD54" w14:textId="77777777" w:rsidR="00DD1AFE" w:rsidRPr="006845DD" w:rsidRDefault="003502BC">
      <w:pPr>
        <w:ind w:left="-5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Призыв к состраданию. </w:t>
      </w:r>
    </w:p>
    <w:p w14:paraId="5B530A25" w14:textId="77777777" w:rsidR="00DD1AFE" w:rsidRPr="006845DD" w:rsidRDefault="003502BC">
      <w:pPr>
        <w:ind w:left="-5" w:right="1368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Избегание (душевных или физических страданий) Самонаказание. </w:t>
      </w:r>
    </w:p>
    <w:p w14:paraId="1BB903FC" w14:textId="77777777" w:rsidR="00DD1AFE" w:rsidRPr="006845DD" w:rsidRDefault="003502BC">
      <w:pPr>
        <w:ind w:left="-5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Отказ (как потеря личностного смысла своего существования). </w:t>
      </w:r>
      <w:r w:rsidR="006845DD" w:rsidRPr="006845DD">
        <w:rPr>
          <w:rFonts w:ascii="Times New Roman" w:hAnsi="Times New Roman" w:cs="Times New Roman"/>
          <w:sz w:val="28"/>
          <w:szCs w:val="28"/>
        </w:rPr>
        <w:t>Например,</w:t>
      </w:r>
      <w:r w:rsidRPr="006845DD">
        <w:rPr>
          <w:rFonts w:ascii="Times New Roman" w:hAnsi="Times New Roman" w:cs="Times New Roman"/>
          <w:sz w:val="28"/>
          <w:szCs w:val="28"/>
        </w:rPr>
        <w:t xml:space="preserve"> потеря близкого человека. </w:t>
      </w:r>
    </w:p>
    <w:p w14:paraId="23DAAC85" w14:textId="77777777" w:rsidR="00DD1AFE" w:rsidRPr="006845DD" w:rsidRDefault="003502BC">
      <w:pPr>
        <w:ind w:left="-5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Пессимистическая личностная установка на будущее. </w:t>
      </w:r>
    </w:p>
    <w:p w14:paraId="17193938" w14:textId="77777777" w:rsidR="00633C92" w:rsidRDefault="003502BC">
      <w:pPr>
        <w:spacing w:after="0" w:line="259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6845D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3DB4D716" w14:textId="77777777" w:rsidR="00633C92" w:rsidRDefault="00633C92">
      <w:pPr>
        <w:spacing w:after="0" w:line="259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502BC" w:rsidRPr="006845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AC343E" w14:textId="77777777" w:rsidR="00633C92" w:rsidRDefault="00633C92">
      <w:pPr>
        <w:spacing w:after="0" w:line="259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25D12C7" w14:textId="77777777" w:rsidR="00633C92" w:rsidRDefault="00633C92">
      <w:pPr>
        <w:spacing w:after="0" w:line="259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37A6377B" w14:textId="77777777" w:rsidR="00633C92" w:rsidRDefault="00633C92">
      <w:pPr>
        <w:spacing w:after="0" w:line="259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7EAB45B1" w14:textId="77777777" w:rsidR="00633C92" w:rsidRDefault="00633C92">
      <w:pPr>
        <w:spacing w:after="0" w:line="259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B9D999B" w14:textId="77777777" w:rsidR="00DD1AFE" w:rsidRDefault="003502BC">
      <w:pPr>
        <w:spacing w:after="0" w:line="259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633C9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ОСОБЕННОСТИ СУИЦИДАЛЬНОГО ПОВЕДЕНИЯ. </w:t>
      </w:r>
    </w:p>
    <w:p w14:paraId="381A7DFD" w14:textId="77777777" w:rsidR="00633C92" w:rsidRPr="006845DD" w:rsidRDefault="00633C92" w:rsidP="00633C92">
      <w:pPr>
        <w:spacing w:after="0" w:line="259" w:lineRule="auto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6B6032F7" w14:textId="77777777" w:rsidR="006845DD" w:rsidRPr="006845DD" w:rsidRDefault="00633C92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502BC" w:rsidRPr="006845DD">
        <w:rPr>
          <w:rFonts w:ascii="Times New Roman" w:hAnsi="Times New Roman" w:cs="Times New Roman"/>
          <w:sz w:val="28"/>
          <w:szCs w:val="28"/>
        </w:rPr>
        <w:t xml:space="preserve"> Эгоцентризм – погружение человека в себя, свои мучительные переживания, страдания (всё остальное перестаёт существовать)  </w:t>
      </w:r>
    </w:p>
    <w:p w14:paraId="649028B0" w14:textId="77777777" w:rsidR="00DD1AFE" w:rsidRPr="006845DD" w:rsidRDefault="00633C92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BC" w:rsidRPr="006845DD">
        <w:rPr>
          <w:rFonts w:ascii="Times New Roman" w:hAnsi="Times New Roman" w:cs="Times New Roman"/>
          <w:sz w:val="28"/>
          <w:szCs w:val="28"/>
        </w:rPr>
        <w:t xml:space="preserve">Личностный инфантилизм. </w:t>
      </w:r>
    </w:p>
    <w:p w14:paraId="0975C4A1" w14:textId="77777777" w:rsidR="00DD1AFE" w:rsidRPr="006845DD" w:rsidRDefault="00633C92" w:rsidP="0068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BC" w:rsidRPr="006845DD">
        <w:rPr>
          <w:rFonts w:ascii="Times New Roman" w:hAnsi="Times New Roman" w:cs="Times New Roman"/>
          <w:sz w:val="28"/>
          <w:szCs w:val="28"/>
        </w:rPr>
        <w:t xml:space="preserve">Дезадаптация. </w:t>
      </w:r>
    </w:p>
    <w:p w14:paraId="0604FC0E" w14:textId="77777777" w:rsidR="00DD1AFE" w:rsidRPr="00633C92" w:rsidRDefault="00633C92" w:rsidP="0063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BC" w:rsidRPr="00633C92">
        <w:rPr>
          <w:rFonts w:ascii="Times New Roman" w:hAnsi="Times New Roman" w:cs="Times New Roman"/>
          <w:sz w:val="28"/>
          <w:szCs w:val="28"/>
        </w:rPr>
        <w:t xml:space="preserve">Склонность к ведомости (хочет быть "ведомым") </w:t>
      </w:r>
    </w:p>
    <w:p w14:paraId="084654F8" w14:textId="77777777" w:rsidR="006845DD" w:rsidRPr="006845DD" w:rsidRDefault="00633C92" w:rsidP="0063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BC" w:rsidRPr="006845DD">
        <w:rPr>
          <w:rFonts w:ascii="Times New Roman" w:hAnsi="Times New Roman" w:cs="Times New Roman"/>
          <w:sz w:val="28"/>
          <w:szCs w:val="28"/>
        </w:rPr>
        <w:t xml:space="preserve">Аутоагрессия (самобичевание, безмерное преувеличение своей вины)  </w:t>
      </w:r>
    </w:p>
    <w:p w14:paraId="0D366432" w14:textId="77777777" w:rsidR="00DD1AFE" w:rsidRPr="006845DD" w:rsidRDefault="00633C92" w:rsidP="0063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BC" w:rsidRPr="006845DD">
        <w:rPr>
          <w:rFonts w:ascii="Times New Roman" w:hAnsi="Times New Roman" w:cs="Times New Roman"/>
          <w:sz w:val="28"/>
          <w:szCs w:val="28"/>
        </w:rPr>
        <w:t xml:space="preserve">Равнодушие к чужим смертям. </w:t>
      </w:r>
    </w:p>
    <w:p w14:paraId="7AAE8B2E" w14:textId="77777777" w:rsidR="00DD1AFE" w:rsidRPr="006845DD" w:rsidRDefault="00633C92" w:rsidP="00633C92">
      <w:pPr>
        <w:ind w:right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BC" w:rsidRPr="006845DD">
        <w:rPr>
          <w:rFonts w:ascii="Times New Roman" w:hAnsi="Times New Roman" w:cs="Times New Roman"/>
          <w:sz w:val="28"/>
          <w:szCs w:val="28"/>
        </w:rPr>
        <w:t>Депресс</w:t>
      </w:r>
      <w:r>
        <w:rPr>
          <w:rFonts w:ascii="Times New Roman" w:hAnsi="Times New Roman" w:cs="Times New Roman"/>
          <w:sz w:val="28"/>
          <w:szCs w:val="28"/>
        </w:rPr>
        <w:t xml:space="preserve">ивное состояние (чувство тоски, </w:t>
      </w:r>
      <w:r w:rsidR="003502BC" w:rsidRPr="006845DD">
        <w:rPr>
          <w:rFonts w:ascii="Times New Roman" w:hAnsi="Times New Roman" w:cs="Times New Roman"/>
          <w:sz w:val="28"/>
          <w:szCs w:val="28"/>
        </w:rPr>
        <w:t xml:space="preserve">тревоги) </w:t>
      </w:r>
    </w:p>
    <w:p w14:paraId="151E6CAF" w14:textId="77777777" w:rsidR="006845DD" w:rsidRPr="006845DD" w:rsidRDefault="00633C92" w:rsidP="00633C92">
      <w:pPr>
        <w:ind w:right="17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02BC" w:rsidRPr="006845DD">
        <w:rPr>
          <w:rFonts w:ascii="Times New Roman" w:hAnsi="Times New Roman" w:cs="Times New Roman"/>
          <w:sz w:val="28"/>
          <w:szCs w:val="28"/>
        </w:rPr>
        <w:t xml:space="preserve">Эмоциональная неустойчивость. </w:t>
      </w:r>
      <w:r w:rsidR="003502BC" w:rsidRPr="006845D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B3C2A8C" w14:textId="77777777" w:rsidR="00633C92" w:rsidRDefault="00633C92" w:rsidP="006845DD">
      <w:pPr>
        <w:ind w:left="216" w:right="1748" w:firstLine="0"/>
        <w:rPr>
          <w:rFonts w:ascii="Times New Roman" w:hAnsi="Times New Roman" w:cs="Times New Roman"/>
          <w:b/>
          <w:sz w:val="28"/>
          <w:szCs w:val="28"/>
        </w:rPr>
      </w:pPr>
    </w:p>
    <w:p w14:paraId="5E3926CE" w14:textId="77777777" w:rsidR="00DD1AFE" w:rsidRPr="00633C92" w:rsidRDefault="003502BC" w:rsidP="006845DD">
      <w:pPr>
        <w:ind w:left="216" w:right="1748" w:firstLine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3C9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ПЕРВАЯ ПОМОЩЬ. </w:t>
      </w:r>
    </w:p>
    <w:p w14:paraId="5192A6E5" w14:textId="77777777" w:rsidR="00633C92" w:rsidRPr="006845DD" w:rsidRDefault="00633C92" w:rsidP="006845DD">
      <w:pPr>
        <w:ind w:left="216" w:right="1748" w:firstLine="0"/>
        <w:rPr>
          <w:rFonts w:ascii="Times New Roman" w:hAnsi="Times New Roman" w:cs="Times New Roman"/>
          <w:sz w:val="28"/>
          <w:szCs w:val="28"/>
        </w:rPr>
      </w:pPr>
    </w:p>
    <w:p w14:paraId="021974EA" w14:textId="77777777" w:rsidR="00DD1AFE" w:rsidRPr="006845DD" w:rsidRDefault="003502BC">
      <w:pPr>
        <w:ind w:left="-5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>1.</w:t>
      </w:r>
      <w:r w:rsidR="00633C92">
        <w:rPr>
          <w:rFonts w:ascii="Times New Roman" w:hAnsi="Times New Roman" w:cs="Times New Roman"/>
          <w:sz w:val="28"/>
          <w:szCs w:val="28"/>
        </w:rPr>
        <w:t xml:space="preserve"> </w:t>
      </w:r>
      <w:r w:rsidRPr="006845DD">
        <w:rPr>
          <w:rFonts w:ascii="Times New Roman" w:hAnsi="Times New Roman" w:cs="Times New Roman"/>
          <w:sz w:val="28"/>
          <w:szCs w:val="28"/>
        </w:rPr>
        <w:t xml:space="preserve">Выслушать ребёнка. </w:t>
      </w:r>
    </w:p>
    <w:p w14:paraId="25A6E0B1" w14:textId="77777777" w:rsidR="006845DD" w:rsidRPr="006845DD" w:rsidRDefault="003502BC">
      <w:pPr>
        <w:ind w:left="-5" w:right="688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2. Директивный стиль руководства (проанализировать ситуацию, убедить действовать конструктивным способом) </w:t>
      </w:r>
    </w:p>
    <w:p w14:paraId="0E06BC2D" w14:textId="77777777" w:rsidR="00DD1AFE" w:rsidRPr="006845DD" w:rsidRDefault="003502BC">
      <w:pPr>
        <w:ind w:left="-5" w:right="688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3. "Обесценить" проблему. </w:t>
      </w:r>
    </w:p>
    <w:p w14:paraId="336DB49C" w14:textId="77777777" w:rsidR="00DD1AFE" w:rsidRPr="00633C92" w:rsidRDefault="003502BC" w:rsidP="00633C9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33C92">
        <w:rPr>
          <w:rFonts w:ascii="Times New Roman" w:hAnsi="Times New Roman" w:cs="Times New Roman"/>
          <w:sz w:val="28"/>
          <w:szCs w:val="28"/>
        </w:rPr>
        <w:t>Актуализировать положительное отношения к своем</w:t>
      </w:r>
      <w:r w:rsidR="006845DD" w:rsidRPr="00633C92">
        <w:rPr>
          <w:rFonts w:ascii="Times New Roman" w:hAnsi="Times New Roman" w:cs="Times New Roman"/>
          <w:sz w:val="28"/>
          <w:szCs w:val="28"/>
        </w:rPr>
        <w:t xml:space="preserve">у "Я", положительным свойствам </w:t>
      </w:r>
      <w:r w:rsidRPr="00633C92">
        <w:rPr>
          <w:rFonts w:ascii="Times New Roman" w:hAnsi="Times New Roman" w:cs="Times New Roman"/>
          <w:sz w:val="28"/>
          <w:szCs w:val="28"/>
        </w:rPr>
        <w:t xml:space="preserve">личности ученика (проявление доброты, заботы о других людях, уверенности в себе). </w:t>
      </w:r>
    </w:p>
    <w:p w14:paraId="12B6893C" w14:textId="77777777" w:rsidR="00DD1AFE" w:rsidRPr="006845DD" w:rsidRDefault="003502BC">
      <w:pPr>
        <w:numPr>
          <w:ilvl w:val="0"/>
          <w:numId w:val="3"/>
        </w:numPr>
        <w:ind w:hanging="216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Консультация родителей. </w:t>
      </w:r>
    </w:p>
    <w:p w14:paraId="7FBB7DFD" w14:textId="77777777" w:rsidR="00DD1AFE" w:rsidRPr="00633C92" w:rsidRDefault="003502BC" w:rsidP="00633C92">
      <w:pPr>
        <w:numPr>
          <w:ilvl w:val="0"/>
          <w:numId w:val="3"/>
        </w:numPr>
        <w:ind w:hanging="216"/>
        <w:rPr>
          <w:rFonts w:ascii="Times New Roman" w:hAnsi="Times New Roman" w:cs="Times New Roman"/>
          <w:sz w:val="28"/>
          <w:szCs w:val="28"/>
        </w:rPr>
      </w:pPr>
      <w:r w:rsidRPr="006845DD">
        <w:rPr>
          <w:rFonts w:ascii="Times New Roman" w:hAnsi="Times New Roman" w:cs="Times New Roman"/>
          <w:sz w:val="28"/>
          <w:szCs w:val="28"/>
        </w:rPr>
        <w:t xml:space="preserve">Направление к специалистам (психолог, психиатр). </w:t>
      </w:r>
    </w:p>
    <w:sectPr w:rsidR="00DD1AFE" w:rsidRPr="00633C92" w:rsidSect="005E3DD7">
      <w:pgSz w:w="16838" w:h="11904" w:orient="landscape"/>
      <w:pgMar w:top="567" w:right="617" w:bottom="1440" w:left="851" w:header="720" w:footer="720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num="2" w:space="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96B"/>
    <w:multiLevelType w:val="hybridMultilevel"/>
    <w:tmpl w:val="1E5AAD14"/>
    <w:lvl w:ilvl="0" w:tplc="74BE3318">
      <w:start w:val="3"/>
      <w:numFmt w:val="decimal"/>
      <w:lvlText w:val="%1."/>
      <w:lvlJc w:val="left"/>
      <w:pPr>
        <w:ind w:left="2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3A6E50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0FF56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E5CFA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CC840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7A2728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4D8B6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2C5EC6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2376A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9121D"/>
    <w:multiLevelType w:val="hybridMultilevel"/>
    <w:tmpl w:val="23C81010"/>
    <w:lvl w:ilvl="0" w:tplc="A0A6AC4E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8E02B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C1F5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C9D7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45C24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94D0C0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2A0E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44F0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4919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223F3"/>
    <w:multiLevelType w:val="hybridMultilevel"/>
    <w:tmpl w:val="B98223FA"/>
    <w:lvl w:ilvl="0" w:tplc="B992AAA8">
      <w:start w:val="7"/>
      <w:numFmt w:val="decimal"/>
      <w:lvlText w:val="%1."/>
      <w:lvlJc w:val="left"/>
      <w:pPr>
        <w:ind w:left="2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27E729A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F60348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46A4C8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2D356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0CA9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BEBF0A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A0DAA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ED4D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9F3223"/>
    <w:multiLevelType w:val="hybridMultilevel"/>
    <w:tmpl w:val="6C92B11A"/>
    <w:lvl w:ilvl="0" w:tplc="B18E080C">
      <w:start w:val="4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83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A9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072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AE4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5A5C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AA4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001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695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A1398"/>
    <w:multiLevelType w:val="hybridMultilevel"/>
    <w:tmpl w:val="E1E49A7E"/>
    <w:lvl w:ilvl="0" w:tplc="39EC79C0">
      <w:start w:val="3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80BCA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07A4A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AE946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87F7C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6C5A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AD0E2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4946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EE8CC0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D35070"/>
    <w:multiLevelType w:val="hybridMultilevel"/>
    <w:tmpl w:val="5F98BA2C"/>
    <w:lvl w:ilvl="0" w:tplc="BCE2B402">
      <w:start w:val="4"/>
      <w:numFmt w:val="decimal"/>
      <w:lvlText w:val="%1."/>
      <w:lvlJc w:val="left"/>
      <w:pPr>
        <w:ind w:left="2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2F4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4BF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CD3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F4FE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6C6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C53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0EC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FAB6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40AF6"/>
    <w:multiLevelType w:val="hybridMultilevel"/>
    <w:tmpl w:val="2BF82D7C"/>
    <w:lvl w:ilvl="0" w:tplc="D7CC3A8A">
      <w:start w:val="4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FE"/>
    <w:rsid w:val="003502BC"/>
    <w:rsid w:val="005E3DD7"/>
    <w:rsid w:val="00633C92"/>
    <w:rsid w:val="006845DD"/>
    <w:rsid w:val="007C0BF5"/>
    <w:rsid w:val="00D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2A7"/>
  <w15:docId w15:val="{26515A15-D422-4E9D-AA49-C37D1AF5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user</cp:lastModifiedBy>
  <cp:revision>2</cp:revision>
  <cp:lastPrinted>2021-11-26T08:27:00Z</cp:lastPrinted>
  <dcterms:created xsi:type="dcterms:W3CDTF">2023-09-27T10:03:00Z</dcterms:created>
  <dcterms:modified xsi:type="dcterms:W3CDTF">2023-09-27T10:03:00Z</dcterms:modified>
</cp:coreProperties>
</file>